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2E87" w:rsidRPr="00532E87" w:rsidRDefault="00831D04" w:rsidP="00532E8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FF00D" wp14:editId="34A9091D">
                <wp:simplePos x="0" y="0"/>
                <wp:positionH relativeFrom="column">
                  <wp:posOffset>-5715</wp:posOffset>
                </wp:positionH>
                <wp:positionV relativeFrom="paragraph">
                  <wp:posOffset>-81915</wp:posOffset>
                </wp:positionV>
                <wp:extent cx="609600" cy="1403985"/>
                <wp:effectExtent l="0" t="0" r="19050" b="133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D04" w:rsidRPr="00831D04" w:rsidRDefault="00831D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31D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31D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5pt;margin-top:-6.45pt;width:4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">
                <v:textbox style="mso-fit-shape-to-text:t">
                  <w:txbxContent>
                    <w:p w:rsidR="00831D04" w:rsidRPr="00831D04" w:rsidRDefault="00831D04">
                      <w:pPr>
                        <w:rPr>
                          <w:sz w:val="24"/>
                          <w:szCs w:val="24"/>
                        </w:rPr>
                      </w:pPr>
                      <w:r w:rsidRPr="00831D04">
                        <w:rPr>
                          <w:rFonts w:hint="eastAsia"/>
                          <w:sz w:val="24"/>
                          <w:szCs w:val="24"/>
                        </w:rPr>
                        <w:t>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831D04">
                        <w:rPr>
                          <w:rFonts w:hint="eastAsia"/>
                          <w:sz w:val="24"/>
                          <w:szCs w:val="24"/>
                        </w:rPr>
                        <w:t>考</w:t>
                      </w:r>
                    </w:p>
                  </w:txbxContent>
                </v:textbox>
              </v:shape>
            </w:pict>
          </mc:Fallback>
        </mc:AlternateContent>
      </w:r>
      <w:r w:rsidR="00532E87" w:rsidRPr="00532E87">
        <w:rPr>
          <w:rFonts w:asciiTheme="majorEastAsia" w:eastAsiaTheme="majorEastAsia" w:hAnsiTheme="majorEastAsia" w:hint="eastAsia"/>
          <w:sz w:val="28"/>
          <w:szCs w:val="28"/>
        </w:rPr>
        <w:t>同 窓 会 会 則</w:t>
      </w:r>
    </w:p>
    <w:p w:rsidR="00532E87" w:rsidRDefault="00532E87" w:rsidP="00532E87">
      <w:r>
        <w:rPr>
          <w:rFonts w:hint="eastAsia"/>
        </w:rPr>
        <w:t>第１条〔</w:t>
      </w:r>
      <w:r>
        <w:rPr>
          <w:rFonts w:hint="eastAsia"/>
        </w:rPr>
        <w:t xml:space="preserve"> </w:t>
      </w:r>
      <w:r>
        <w:rPr>
          <w:rFonts w:hint="eastAsia"/>
        </w:rPr>
        <w:t>名称、事務局</w:t>
      </w:r>
      <w:r>
        <w:rPr>
          <w:rFonts w:hint="eastAsia"/>
        </w:rPr>
        <w:t xml:space="preserve"> </w:t>
      </w:r>
      <w:r>
        <w:rPr>
          <w:rFonts w:hint="eastAsia"/>
        </w:rPr>
        <w:t>〕</w:t>
      </w:r>
    </w:p>
    <w:p w:rsidR="00532E87" w:rsidRDefault="00532E87" w:rsidP="004F6A95">
      <w:pPr>
        <w:ind w:leftChars="100" w:left="199" w:firstLineChars="100" w:firstLine="199"/>
      </w:pPr>
      <w:r>
        <w:rPr>
          <w:rFonts w:hint="eastAsia"/>
        </w:rPr>
        <w:t>本会は、埼玉県立浦和高等学校同窓会と称し、事務局を埼玉県立浦和高等学校（以下「母校」という。）に置く。</w:t>
      </w:r>
    </w:p>
    <w:p w:rsidR="00532E87" w:rsidRDefault="00532E87" w:rsidP="00532E87">
      <w:r>
        <w:rPr>
          <w:rFonts w:hint="eastAsia"/>
        </w:rPr>
        <w:t>第２条〔</w:t>
      </w:r>
      <w:r>
        <w:rPr>
          <w:rFonts w:hint="eastAsia"/>
        </w:rPr>
        <w:t xml:space="preserve"> </w:t>
      </w:r>
      <w:r>
        <w:rPr>
          <w:rFonts w:hint="eastAsia"/>
        </w:rPr>
        <w:t>目的</w:t>
      </w:r>
      <w:r>
        <w:rPr>
          <w:rFonts w:hint="eastAsia"/>
        </w:rPr>
        <w:t xml:space="preserve"> </w:t>
      </w:r>
      <w:r>
        <w:rPr>
          <w:rFonts w:hint="eastAsia"/>
        </w:rPr>
        <w:t>〕</w:t>
      </w:r>
    </w:p>
    <w:p w:rsidR="00532E87" w:rsidRDefault="007E0558" w:rsidP="004F6A95">
      <w:pPr>
        <w:ind w:firstLineChars="200" w:firstLine="398"/>
      </w:pPr>
      <w:r>
        <w:rPr>
          <w:rFonts w:hint="eastAsia"/>
        </w:rPr>
        <w:t>本会は、会員</w:t>
      </w:r>
      <w:r w:rsidR="00532E87">
        <w:rPr>
          <w:rFonts w:hint="eastAsia"/>
        </w:rPr>
        <w:t>相互の親睦を図り、併せて母校の発展に寄与することを目的とする。</w:t>
      </w:r>
    </w:p>
    <w:p w:rsidR="00532E87" w:rsidRDefault="00532E87" w:rsidP="00532E87">
      <w:r>
        <w:rPr>
          <w:rFonts w:hint="eastAsia"/>
        </w:rPr>
        <w:t>第３条〔</w:t>
      </w:r>
      <w:r>
        <w:rPr>
          <w:rFonts w:hint="eastAsia"/>
        </w:rPr>
        <w:t xml:space="preserve"> </w:t>
      </w:r>
      <w:r>
        <w:rPr>
          <w:rFonts w:hint="eastAsia"/>
        </w:rPr>
        <w:t>事業</w:t>
      </w:r>
      <w:r>
        <w:rPr>
          <w:rFonts w:hint="eastAsia"/>
        </w:rPr>
        <w:t xml:space="preserve"> </w:t>
      </w:r>
      <w:r>
        <w:rPr>
          <w:rFonts w:hint="eastAsia"/>
        </w:rPr>
        <w:t>〕</w:t>
      </w:r>
    </w:p>
    <w:p w:rsidR="00532E87" w:rsidRDefault="00532E87" w:rsidP="004F6A95">
      <w:pPr>
        <w:ind w:firstLineChars="200" w:firstLine="398"/>
      </w:pPr>
      <w:r>
        <w:rPr>
          <w:rFonts w:hint="eastAsia"/>
        </w:rPr>
        <w:t>本会は、前条の目的を達成するため、次の事業を行う。</w:t>
      </w:r>
    </w:p>
    <w:p w:rsidR="00532E87" w:rsidRDefault="00532E87" w:rsidP="004F6A95">
      <w:pPr>
        <w:ind w:firstLineChars="100" w:firstLine="199"/>
      </w:pPr>
      <w:r>
        <w:rPr>
          <w:rFonts w:hint="eastAsia"/>
        </w:rPr>
        <w:t xml:space="preserve">(1) </w:t>
      </w:r>
      <w:r>
        <w:rPr>
          <w:rFonts w:hint="eastAsia"/>
        </w:rPr>
        <w:t>講演会、懇親会等の開催および記念事業</w:t>
      </w:r>
    </w:p>
    <w:p w:rsidR="00532E87" w:rsidRDefault="00532E87" w:rsidP="004F6A95">
      <w:pPr>
        <w:ind w:firstLineChars="100" w:firstLine="199"/>
      </w:pPr>
      <w:r>
        <w:rPr>
          <w:rFonts w:hint="eastAsia"/>
        </w:rPr>
        <w:t xml:space="preserve">(2) </w:t>
      </w:r>
      <w:r>
        <w:rPr>
          <w:rFonts w:hint="eastAsia"/>
        </w:rPr>
        <w:t>会報および名簿の発行</w:t>
      </w:r>
    </w:p>
    <w:p w:rsidR="00532E87" w:rsidRDefault="00532E87" w:rsidP="004F6A95">
      <w:pPr>
        <w:ind w:firstLineChars="100" w:firstLine="199"/>
      </w:pPr>
      <w:r>
        <w:rPr>
          <w:rFonts w:hint="eastAsia"/>
        </w:rPr>
        <w:t xml:space="preserve">(3) </w:t>
      </w:r>
      <w:r>
        <w:rPr>
          <w:rFonts w:hint="eastAsia"/>
        </w:rPr>
        <w:t>母校および在校生への支援活動</w:t>
      </w:r>
    </w:p>
    <w:p w:rsidR="00532E87" w:rsidRDefault="00532E87" w:rsidP="004F6A95">
      <w:pPr>
        <w:ind w:firstLineChars="100" w:firstLine="199"/>
      </w:pPr>
      <w:r>
        <w:rPr>
          <w:rFonts w:hint="eastAsia"/>
        </w:rPr>
        <w:t xml:space="preserve">(4) </w:t>
      </w:r>
      <w:r>
        <w:rPr>
          <w:rFonts w:hint="eastAsia"/>
        </w:rPr>
        <w:t>その他、本会の目的達成に必要な事業</w:t>
      </w:r>
    </w:p>
    <w:p w:rsidR="00532E87" w:rsidRDefault="00532E87" w:rsidP="00532E87">
      <w:r>
        <w:rPr>
          <w:rFonts w:hint="eastAsia"/>
        </w:rPr>
        <w:t>第４条〔</w:t>
      </w:r>
      <w:r>
        <w:rPr>
          <w:rFonts w:hint="eastAsia"/>
        </w:rPr>
        <w:t xml:space="preserve"> </w:t>
      </w:r>
      <w:r>
        <w:rPr>
          <w:rFonts w:hint="eastAsia"/>
        </w:rPr>
        <w:t>会員</w:t>
      </w:r>
      <w:r>
        <w:rPr>
          <w:rFonts w:hint="eastAsia"/>
        </w:rPr>
        <w:t xml:space="preserve"> </w:t>
      </w:r>
      <w:r>
        <w:rPr>
          <w:rFonts w:hint="eastAsia"/>
        </w:rPr>
        <w:t>〕</w:t>
      </w:r>
    </w:p>
    <w:p w:rsidR="00532E87" w:rsidRDefault="00532E87" w:rsidP="00532E87">
      <w:r>
        <w:rPr>
          <w:rFonts w:hint="eastAsia"/>
        </w:rPr>
        <w:t>１　本会は、正会員および特別会員をもって組織する。</w:t>
      </w:r>
    </w:p>
    <w:p w:rsidR="00532E87" w:rsidRDefault="00532E87" w:rsidP="00532E87">
      <w:r>
        <w:rPr>
          <w:rFonts w:hint="eastAsia"/>
        </w:rPr>
        <w:t>２　正会員は、埼玉県立浦和中学校および埼玉県立浦和高等学校の出身者とする。</w:t>
      </w:r>
    </w:p>
    <w:p w:rsidR="00532E87" w:rsidRDefault="00532E87" w:rsidP="00532E87">
      <w:r>
        <w:rPr>
          <w:rFonts w:hint="eastAsia"/>
        </w:rPr>
        <w:t>３　特別会員は、母校の現旧職員とする。</w:t>
      </w:r>
    </w:p>
    <w:p w:rsidR="00532E87" w:rsidRDefault="00532E87" w:rsidP="00532E87">
      <w:r>
        <w:rPr>
          <w:rFonts w:hint="eastAsia"/>
        </w:rPr>
        <w:t>第５条〔</w:t>
      </w:r>
      <w:r>
        <w:rPr>
          <w:rFonts w:hint="eastAsia"/>
        </w:rPr>
        <w:t xml:space="preserve"> </w:t>
      </w:r>
      <w:r>
        <w:rPr>
          <w:rFonts w:hint="eastAsia"/>
        </w:rPr>
        <w:t>機関および議決</w:t>
      </w:r>
      <w:r>
        <w:rPr>
          <w:rFonts w:hint="eastAsia"/>
        </w:rPr>
        <w:t xml:space="preserve"> </w:t>
      </w:r>
      <w:r>
        <w:rPr>
          <w:rFonts w:hint="eastAsia"/>
        </w:rPr>
        <w:t>〕</w:t>
      </w:r>
    </w:p>
    <w:p w:rsidR="00532E87" w:rsidRDefault="00532E87" w:rsidP="00532E87">
      <w:r>
        <w:rPr>
          <w:rFonts w:hint="eastAsia"/>
        </w:rPr>
        <w:t>１　本会の機関として、総会、理事会、常任理事会、正副会長会を置く。</w:t>
      </w:r>
    </w:p>
    <w:p w:rsidR="00532E87" w:rsidRDefault="00532E87" w:rsidP="004F6A95">
      <w:pPr>
        <w:ind w:left="199" w:hangingChars="100" w:hanging="199"/>
      </w:pPr>
      <w:r>
        <w:rPr>
          <w:rFonts w:hint="eastAsia"/>
        </w:rPr>
        <w:t>２　総会は、すべての会員をもって組織し、次の事項を審議する。その議決は、出席者の過半数による。</w:t>
      </w:r>
    </w:p>
    <w:p w:rsidR="00532E87" w:rsidRDefault="00532E87" w:rsidP="004F6A95">
      <w:pPr>
        <w:ind w:firstLineChars="100" w:firstLine="199"/>
      </w:pPr>
      <w:r>
        <w:rPr>
          <w:rFonts w:hint="eastAsia"/>
        </w:rPr>
        <w:t xml:space="preserve">(1) </w:t>
      </w:r>
      <w:r>
        <w:rPr>
          <w:rFonts w:hint="eastAsia"/>
        </w:rPr>
        <w:t>事業活動、予算および決算の承認</w:t>
      </w:r>
    </w:p>
    <w:p w:rsidR="00532E87" w:rsidRDefault="00532E87" w:rsidP="004F6A95">
      <w:pPr>
        <w:ind w:firstLineChars="100" w:firstLine="199"/>
      </w:pPr>
      <w:r>
        <w:rPr>
          <w:rFonts w:hint="eastAsia"/>
        </w:rPr>
        <w:t xml:space="preserve">(2) </w:t>
      </w:r>
      <w:r>
        <w:rPr>
          <w:rFonts w:hint="eastAsia"/>
        </w:rPr>
        <w:t>役員の選任および解任</w:t>
      </w:r>
    </w:p>
    <w:p w:rsidR="00532E87" w:rsidRDefault="00532E87" w:rsidP="004F6A95">
      <w:pPr>
        <w:ind w:firstLineChars="100" w:firstLine="199"/>
      </w:pPr>
      <w:r>
        <w:rPr>
          <w:rFonts w:hint="eastAsia"/>
        </w:rPr>
        <w:t xml:space="preserve">(3) </w:t>
      </w:r>
      <w:r>
        <w:rPr>
          <w:rFonts w:hint="eastAsia"/>
        </w:rPr>
        <w:t>会則の変更</w:t>
      </w:r>
    </w:p>
    <w:p w:rsidR="00532E87" w:rsidRDefault="00532E87" w:rsidP="004F6A95">
      <w:pPr>
        <w:ind w:firstLineChars="100" w:firstLine="199"/>
      </w:pPr>
      <w:r>
        <w:rPr>
          <w:rFonts w:hint="eastAsia"/>
        </w:rPr>
        <w:t xml:space="preserve">(4) </w:t>
      </w:r>
      <w:r>
        <w:rPr>
          <w:rFonts w:hint="eastAsia"/>
        </w:rPr>
        <w:t>会費および会員から徴収する金銭に関する事項</w:t>
      </w:r>
    </w:p>
    <w:p w:rsidR="00532E87" w:rsidRDefault="00532E87" w:rsidP="004F6A95">
      <w:pPr>
        <w:ind w:firstLineChars="100" w:firstLine="199"/>
      </w:pPr>
      <w:r>
        <w:rPr>
          <w:rFonts w:hint="eastAsia"/>
        </w:rPr>
        <w:t xml:space="preserve">(5) </w:t>
      </w:r>
      <w:r>
        <w:rPr>
          <w:rFonts w:hint="eastAsia"/>
        </w:rPr>
        <w:t>その他、理事会が必要と認める事項</w:t>
      </w:r>
    </w:p>
    <w:p w:rsidR="00532E87" w:rsidRDefault="00532E87" w:rsidP="00532E87">
      <w:r>
        <w:rPr>
          <w:rFonts w:hint="eastAsia"/>
        </w:rPr>
        <w:t>３　総会は、毎年１回以上開催する。</w:t>
      </w:r>
    </w:p>
    <w:p w:rsidR="00532E87" w:rsidRDefault="00532E87" w:rsidP="004F6A95">
      <w:pPr>
        <w:ind w:left="199" w:hangingChars="100" w:hanging="199"/>
      </w:pPr>
      <w:r>
        <w:rPr>
          <w:rFonts w:hint="eastAsia"/>
        </w:rPr>
        <w:t>４　理事会は、会長、副会長、常任理事および理事をもって組織し、次の事項を審議する。その議決は、出席者の過半数による。</w:t>
      </w:r>
    </w:p>
    <w:p w:rsidR="00532E87" w:rsidRDefault="00532E87" w:rsidP="00532E87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総会に提案する事項</w:t>
      </w:r>
    </w:p>
    <w:p w:rsidR="00532E87" w:rsidRDefault="00532E87" w:rsidP="004F6A95">
      <w:pPr>
        <w:ind w:firstLineChars="100" w:firstLine="199"/>
      </w:pPr>
      <w:r>
        <w:rPr>
          <w:rFonts w:hint="eastAsia"/>
        </w:rPr>
        <w:t xml:space="preserve">(2) </w:t>
      </w:r>
      <w:r>
        <w:rPr>
          <w:rFonts w:hint="eastAsia"/>
        </w:rPr>
        <w:t>その他、常任理事会が理事会で議決を求める事項</w:t>
      </w:r>
    </w:p>
    <w:p w:rsidR="00532E87" w:rsidRDefault="00532E87" w:rsidP="004F6A95">
      <w:pPr>
        <w:ind w:left="199" w:hangingChars="100" w:hanging="199"/>
      </w:pPr>
      <w:r>
        <w:rPr>
          <w:rFonts w:hint="eastAsia"/>
        </w:rPr>
        <w:t>５　常任理事会は、会長、副会長および常任理事をもって組織し、次の事項を審議するとともに本会の事業活動を監督する。その議決は、出席者の過半数による。</w:t>
      </w:r>
    </w:p>
    <w:p w:rsidR="00532E87" w:rsidRDefault="00532E87" w:rsidP="00532E87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 xml:space="preserve">理事会に提案する事項　</w:t>
      </w:r>
    </w:p>
    <w:p w:rsidR="00532E87" w:rsidRDefault="00532E87" w:rsidP="00532E87"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その他、常任理事会が必要と認める事項</w:t>
      </w:r>
    </w:p>
    <w:p w:rsidR="00532E87" w:rsidRDefault="00532E87" w:rsidP="00532E87">
      <w:r>
        <w:rPr>
          <w:rFonts w:hint="eastAsia"/>
        </w:rPr>
        <w:t>６　正副会長会は、会長および副会長をもって組織し、次の事項を審議する。</w:t>
      </w:r>
    </w:p>
    <w:p w:rsidR="00532E87" w:rsidRDefault="00532E87" w:rsidP="00532E87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本会の事業活動の発案</w:t>
      </w:r>
    </w:p>
    <w:p w:rsidR="00532E87" w:rsidRDefault="00532E87" w:rsidP="00532E87"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常任理事会に提案する事項</w:t>
      </w:r>
    </w:p>
    <w:p w:rsidR="00532E87" w:rsidRDefault="00532E87" w:rsidP="00532E87"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その他、正副会長会が必要と認める事項</w:t>
      </w:r>
    </w:p>
    <w:p w:rsidR="00532E87" w:rsidRDefault="00532E87" w:rsidP="00532E87">
      <w:r>
        <w:rPr>
          <w:rFonts w:hint="eastAsia"/>
        </w:rPr>
        <w:t>第６条〔</w:t>
      </w:r>
      <w:r>
        <w:rPr>
          <w:rFonts w:hint="eastAsia"/>
        </w:rPr>
        <w:t xml:space="preserve"> </w:t>
      </w:r>
      <w:r>
        <w:rPr>
          <w:rFonts w:hint="eastAsia"/>
        </w:rPr>
        <w:t>役員</w:t>
      </w:r>
      <w:r>
        <w:rPr>
          <w:rFonts w:hint="eastAsia"/>
        </w:rPr>
        <w:t xml:space="preserve"> </w:t>
      </w:r>
      <w:r>
        <w:rPr>
          <w:rFonts w:hint="eastAsia"/>
        </w:rPr>
        <w:t>〕</w:t>
      </w:r>
    </w:p>
    <w:p w:rsidR="00532E87" w:rsidRDefault="00532E87" w:rsidP="004F6A95">
      <w:pPr>
        <w:ind w:firstLineChars="200" w:firstLine="398"/>
      </w:pPr>
      <w:r>
        <w:rPr>
          <w:rFonts w:hint="eastAsia"/>
        </w:rPr>
        <w:t>本会に次の役員を置く。</w:t>
      </w:r>
    </w:p>
    <w:p w:rsidR="00532E87" w:rsidRDefault="00532E87" w:rsidP="004F6A95">
      <w:pPr>
        <w:ind w:firstLineChars="300" w:firstLine="597"/>
      </w:pPr>
      <w:r>
        <w:rPr>
          <w:rFonts w:hint="eastAsia"/>
        </w:rPr>
        <w:t>会　　長　１名　　　　　　　副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長　５名以内　　　常任理事　２５名以内</w:t>
      </w:r>
    </w:p>
    <w:p w:rsidR="00532E87" w:rsidRDefault="00532E87" w:rsidP="004F6A95">
      <w:pPr>
        <w:ind w:firstLineChars="300" w:firstLine="597"/>
      </w:pPr>
      <w:r>
        <w:rPr>
          <w:rFonts w:hint="eastAsia"/>
        </w:rPr>
        <w:t>理　　事　１２０名以内　　　監　　事　２名</w:t>
      </w:r>
    </w:p>
    <w:p w:rsidR="00532E87" w:rsidRDefault="00532E87" w:rsidP="00532E87">
      <w:r>
        <w:rPr>
          <w:rFonts w:hint="eastAsia"/>
        </w:rPr>
        <w:t>第７条〔</w:t>
      </w:r>
      <w:r>
        <w:rPr>
          <w:rFonts w:hint="eastAsia"/>
        </w:rPr>
        <w:t xml:space="preserve"> </w:t>
      </w:r>
      <w:r>
        <w:rPr>
          <w:rFonts w:hint="eastAsia"/>
        </w:rPr>
        <w:t>役員の職務</w:t>
      </w:r>
      <w:r>
        <w:rPr>
          <w:rFonts w:hint="eastAsia"/>
        </w:rPr>
        <w:t xml:space="preserve"> </w:t>
      </w:r>
      <w:r>
        <w:rPr>
          <w:rFonts w:hint="eastAsia"/>
        </w:rPr>
        <w:t>〕</w:t>
      </w:r>
    </w:p>
    <w:p w:rsidR="00532E87" w:rsidRDefault="00532E87" w:rsidP="004F6A95">
      <w:pPr>
        <w:ind w:firstLineChars="200" w:firstLine="398"/>
      </w:pPr>
      <w:r>
        <w:rPr>
          <w:rFonts w:hint="eastAsia"/>
        </w:rPr>
        <w:t>役員の職務は、次のとおりとする。</w:t>
      </w:r>
    </w:p>
    <w:p w:rsidR="00532E87" w:rsidRDefault="00532E87" w:rsidP="004F6A95">
      <w:pPr>
        <w:ind w:firstLineChars="100" w:firstLine="199"/>
      </w:pPr>
      <w:r>
        <w:rPr>
          <w:rFonts w:hint="eastAsia"/>
        </w:rPr>
        <w:lastRenderedPageBreak/>
        <w:t xml:space="preserve">(1) </w:t>
      </w:r>
      <w:r>
        <w:rPr>
          <w:rFonts w:hint="eastAsia"/>
        </w:rPr>
        <w:t>会長は、本会を代表して会務を総理し、各会議において議長を務める。</w:t>
      </w:r>
    </w:p>
    <w:p w:rsidR="00532E87" w:rsidRDefault="00532E87" w:rsidP="004F6A95">
      <w:pPr>
        <w:ind w:firstLineChars="100" w:firstLine="199"/>
      </w:pPr>
      <w:r>
        <w:rPr>
          <w:rFonts w:hint="eastAsia"/>
        </w:rPr>
        <w:t xml:space="preserve">(2) </w:t>
      </w:r>
      <w:r>
        <w:rPr>
          <w:rFonts w:hint="eastAsia"/>
        </w:rPr>
        <w:t>副会長は、会長を補佐し、会長に支障あるときはその職務を代行する。</w:t>
      </w:r>
    </w:p>
    <w:p w:rsidR="00532E87" w:rsidRDefault="00532E87" w:rsidP="004F6A95">
      <w:pPr>
        <w:ind w:leftChars="100" w:left="398" w:hangingChars="100" w:hanging="199"/>
      </w:pPr>
      <w:r>
        <w:rPr>
          <w:rFonts w:hint="eastAsia"/>
        </w:rPr>
        <w:t xml:space="preserve">(3) </w:t>
      </w:r>
      <w:r>
        <w:rPr>
          <w:rFonts w:hint="eastAsia"/>
        </w:rPr>
        <w:t>常任理事は、常任理事会において本会の事業活動を立案する。また、委員会等に属し、事業活動を円滑に執行する。</w:t>
      </w:r>
    </w:p>
    <w:p w:rsidR="00532E87" w:rsidRDefault="00532E87" w:rsidP="004F6A95">
      <w:pPr>
        <w:ind w:firstLineChars="100" w:firstLine="199"/>
      </w:pPr>
      <w:r>
        <w:rPr>
          <w:rFonts w:hint="eastAsia"/>
        </w:rPr>
        <w:t xml:space="preserve">(4) </w:t>
      </w:r>
      <w:r>
        <w:rPr>
          <w:rFonts w:hint="eastAsia"/>
        </w:rPr>
        <w:t>理事は、理事会において常任理事会の提案事項を審議する。</w:t>
      </w:r>
    </w:p>
    <w:p w:rsidR="00532E87" w:rsidRDefault="00532E87" w:rsidP="004F6A95">
      <w:pPr>
        <w:ind w:firstLineChars="100" w:firstLine="199"/>
      </w:pPr>
      <w:r>
        <w:rPr>
          <w:rFonts w:hint="eastAsia"/>
        </w:rPr>
        <w:t xml:space="preserve">(5) </w:t>
      </w:r>
      <w:r>
        <w:rPr>
          <w:rFonts w:hint="eastAsia"/>
        </w:rPr>
        <w:t>監事は、事業活動および会計を監査する。また、各会議に出席することができる。</w:t>
      </w:r>
    </w:p>
    <w:p w:rsidR="00532E87" w:rsidRDefault="00532E87" w:rsidP="00532E87">
      <w:r>
        <w:rPr>
          <w:rFonts w:hint="eastAsia"/>
        </w:rPr>
        <w:t>第８条〔</w:t>
      </w:r>
      <w:r>
        <w:rPr>
          <w:rFonts w:hint="eastAsia"/>
        </w:rPr>
        <w:t xml:space="preserve"> </w:t>
      </w:r>
      <w:r>
        <w:rPr>
          <w:rFonts w:hint="eastAsia"/>
        </w:rPr>
        <w:t>役員の任期および選任</w:t>
      </w:r>
      <w:r>
        <w:rPr>
          <w:rFonts w:hint="eastAsia"/>
        </w:rPr>
        <w:t xml:space="preserve"> </w:t>
      </w:r>
      <w:r>
        <w:rPr>
          <w:rFonts w:hint="eastAsia"/>
        </w:rPr>
        <w:t>〕</w:t>
      </w:r>
    </w:p>
    <w:p w:rsidR="00532E87" w:rsidRDefault="00532E87" w:rsidP="00532E87">
      <w:r>
        <w:rPr>
          <w:rFonts w:hint="eastAsia"/>
        </w:rPr>
        <w:t>１　会長、副会長、常任理事、理事および監事の任期は２年とする。</w:t>
      </w:r>
    </w:p>
    <w:p w:rsidR="00532E87" w:rsidRDefault="00532E87" w:rsidP="004F6A95">
      <w:pPr>
        <w:ind w:left="199" w:hangingChars="100" w:hanging="199"/>
      </w:pPr>
      <w:r>
        <w:rPr>
          <w:rFonts w:hint="eastAsia"/>
        </w:rPr>
        <w:t>２　役員は再任されることができる。ただし、会長および副会長の任期は原則として２期４年、常任理事の任期は原則として４期８年を限度とする。</w:t>
      </w:r>
    </w:p>
    <w:p w:rsidR="00532E87" w:rsidRDefault="00532E87" w:rsidP="00532E87">
      <w:r>
        <w:rPr>
          <w:rFonts w:hint="eastAsia"/>
        </w:rPr>
        <w:t>３　役員の選任は、次のとおりとする。</w:t>
      </w:r>
    </w:p>
    <w:p w:rsidR="00532E87" w:rsidRDefault="00532E87" w:rsidP="004F6A95">
      <w:pPr>
        <w:ind w:leftChars="100" w:left="398" w:hangingChars="100" w:hanging="199"/>
      </w:pPr>
      <w:r>
        <w:rPr>
          <w:rFonts w:hint="eastAsia"/>
        </w:rPr>
        <w:t xml:space="preserve">(1) </w:t>
      </w:r>
      <w:r>
        <w:rPr>
          <w:rFonts w:hint="eastAsia"/>
        </w:rPr>
        <w:t>会長および副会長は、常任理事会が正会員の中からこれを推薦し、理事会の承認を得て、総会において選任する。</w:t>
      </w:r>
    </w:p>
    <w:p w:rsidR="00532E87" w:rsidRDefault="00532E87" w:rsidP="004F6A95">
      <w:pPr>
        <w:ind w:leftChars="100" w:left="398" w:hangingChars="100" w:hanging="199"/>
      </w:pPr>
      <w:r>
        <w:rPr>
          <w:rFonts w:hint="eastAsia"/>
        </w:rPr>
        <w:t xml:space="preserve">(2) </w:t>
      </w:r>
      <w:r>
        <w:rPr>
          <w:rFonts w:hint="eastAsia"/>
        </w:rPr>
        <w:t>常任理事は、常任理事会が各回卒業生推薦理事から半数程度、各地域職域同窓会推薦理事から４分の１程度を推薦し、その他は会長がこれを推薦し、理事会の承認を得て、総会において選任する。ただし、７５歳未満の正会員を推薦する。</w:t>
      </w:r>
    </w:p>
    <w:p w:rsidR="00532E87" w:rsidRDefault="00532E87" w:rsidP="004F6A95">
      <w:pPr>
        <w:ind w:leftChars="100" w:left="398" w:hangingChars="100" w:hanging="199"/>
      </w:pPr>
      <w:r>
        <w:rPr>
          <w:rFonts w:hint="eastAsia"/>
        </w:rPr>
        <w:t xml:space="preserve">(3) </w:t>
      </w:r>
      <w:r>
        <w:rPr>
          <w:rFonts w:hint="eastAsia"/>
        </w:rPr>
        <w:t>理事は、各回卒業生から各１名のほか、各地域職域同窓会および各クラブ活動ＯＢ会からも１名を推薦することができる。ただし、いずれも各母体の会員の２０名以上の推薦を必要とし、総会において選任する。</w:t>
      </w:r>
    </w:p>
    <w:p w:rsidR="00532E87" w:rsidRDefault="00532E87" w:rsidP="004F6A95">
      <w:pPr>
        <w:ind w:firstLineChars="100" w:firstLine="199"/>
      </w:pPr>
      <w:r>
        <w:rPr>
          <w:rFonts w:hint="eastAsia"/>
        </w:rPr>
        <w:t xml:space="preserve">(4) </w:t>
      </w:r>
      <w:r>
        <w:rPr>
          <w:rFonts w:hint="eastAsia"/>
        </w:rPr>
        <w:t>監事は、常任理事会がこれを推薦し、理事会の承認を得て、総会において選任する。</w:t>
      </w:r>
    </w:p>
    <w:p w:rsidR="00532E87" w:rsidRDefault="00532E87" w:rsidP="00532E87">
      <w:r>
        <w:rPr>
          <w:rFonts w:hint="eastAsia"/>
        </w:rPr>
        <w:t>第９条〔</w:t>
      </w:r>
      <w:r>
        <w:rPr>
          <w:rFonts w:hint="eastAsia"/>
        </w:rPr>
        <w:t xml:space="preserve"> </w:t>
      </w:r>
      <w:r>
        <w:rPr>
          <w:rFonts w:hint="eastAsia"/>
        </w:rPr>
        <w:t>事務局長</w:t>
      </w:r>
      <w:r>
        <w:rPr>
          <w:rFonts w:hint="eastAsia"/>
        </w:rPr>
        <w:t xml:space="preserve"> </w:t>
      </w:r>
      <w:r>
        <w:rPr>
          <w:rFonts w:hint="eastAsia"/>
        </w:rPr>
        <w:t>〕</w:t>
      </w:r>
    </w:p>
    <w:p w:rsidR="00532E87" w:rsidRDefault="00532E87" w:rsidP="00532E87">
      <w:r>
        <w:rPr>
          <w:rFonts w:hint="eastAsia"/>
        </w:rPr>
        <w:t>１　本会事務局に事務局長を置く。</w:t>
      </w:r>
    </w:p>
    <w:p w:rsidR="00532E87" w:rsidRDefault="00532E87" w:rsidP="004F6A95">
      <w:pPr>
        <w:ind w:left="199" w:hangingChars="100" w:hanging="199"/>
      </w:pPr>
      <w:r>
        <w:rPr>
          <w:rFonts w:hint="eastAsia"/>
        </w:rPr>
        <w:t>２　事務局長は、常任理事会が正会員の中からこれを推薦し、会長が任命し、理事会および総会にて報告する。</w:t>
      </w:r>
    </w:p>
    <w:p w:rsidR="00532E87" w:rsidRDefault="00532E87" w:rsidP="00532E87">
      <w:r>
        <w:rPr>
          <w:rFonts w:hint="eastAsia"/>
        </w:rPr>
        <w:t>３　事務局長は、本会の庶務および会計を掌る。</w:t>
      </w:r>
    </w:p>
    <w:p w:rsidR="00532E87" w:rsidRPr="00305B2B" w:rsidRDefault="00532E87" w:rsidP="00532E87">
      <w:pPr>
        <w:rPr>
          <w:rFonts w:asciiTheme="minorEastAsia" w:hAnsiTheme="minorEastAsia"/>
        </w:rPr>
      </w:pPr>
      <w:r w:rsidRPr="00305B2B">
        <w:rPr>
          <w:rFonts w:asciiTheme="minorEastAsia" w:hAnsiTheme="minorEastAsia" w:hint="eastAsia"/>
        </w:rPr>
        <w:t>第10条〔 校内幹事 〕</w:t>
      </w:r>
    </w:p>
    <w:p w:rsidR="00532E87" w:rsidRDefault="00532E87" w:rsidP="004F6A95">
      <w:pPr>
        <w:ind w:leftChars="100" w:left="199" w:firstLineChars="100" w:firstLine="199"/>
      </w:pPr>
      <w:r>
        <w:rPr>
          <w:rFonts w:hint="eastAsia"/>
        </w:rPr>
        <w:t>母校の現職教員である正会員は、校内幹事として、母校との調整をはかりつつ、本会の事業が円滑に遂行されるようこれを支援する。</w:t>
      </w:r>
    </w:p>
    <w:p w:rsidR="00532E87" w:rsidRPr="00305B2B" w:rsidRDefault="00532E87" w:rsidP="00532E87">
      <w:pPr>
        <w:rPr>
          <w:rFonts w:asciiTheme="minorEastAsia" w:hAnsiTheme="minorEastAsia"/>
        </w:rPr>
      </w:pPr>
      <w:r w:rsidRPr="00305B2B">
        <w:rPr>
          <w:rFonts w:asciiTheme="minorEastAsia" w:hAnsiTheme="minorEastAsia" w:hint="eastAsia"/>
        </w:rPr>
        <w:t>第11条〔 顧問および名誉会員 〕</w:t>
      </w:r>
    </w:p>
    <w:p w:rsidR="00532E87" w:rsidRDefault="00532E87" w:rsidP="00532E87">
      <w:r>
        <w:rPr>
          <w:rFonts w:hint="eastAsia"/>
        </w:rPr>
        <w:t>１　本会に顧問および名誉会員を置くことができる。</w:t>
      </w:r>
    </w:p>
    <w:p w:rsidR="00532E87" w:rsidRDefault="00532E87" w:rsidP="004F6A95">
      <w:pPr>
        <w:ind w:left="199" w:hangingChars="100" w:hanging="199"/>
      </w:pPr>
      <w:r>
        <w:rPr>
          <w:rFonts w:hint="eastAsia"/>
        </w:rPr>
        <w:t>２　顧問は、会長の相談に応じる者とし、総会の承認を経て会長が委嘱する。母校校長は顧問とする。</w:t>
      </w:r>
    </w:p>
    <w:p w:rsidR="00532E87" w:rsidRDefault="00532E87" w:rsidP="004F6A95">
      <w:pPr>
        <w:ind w:left="199" w:hangingChars="100" w:hanging="199"/>
      </w:pPr>
      <w:r>
        <w:rPr>
          <w:rFonts w:hint="eastAsia"/>
        </w:rPr>
        <w:t>３　名誉会員は、本会および母校に対して特に功績がある者とし、総会の承認を経て会長が委嘱する。</w:t>
      </w:r>
    </w:p>
    <w:p w:rsidR="00532E87" w:rsidRPr="00305B2B" w:rsidRDefault="00532E87" w:rsidP="00532E87">
      <w:pPr>
        <w:rPr>
          <w:rFonts w:asciiTheme="minorEastAsia" w:hAnsiTheme="minorEastAsia"/>
        </w:rPr>
      </w:pPr>
      <w:r w:rsidRPr="00305B2B">
        <w:rPr>
          <w:rFonts w:asciiTheme="minorEastAsia" w:hAnsiTheme="minorEastAsia" w:hint="eastAsia"/>
        </w:rPr>
        <w:t>第12条〔 委員会 〕</w:t>
      </w:r>
    </w:p>
    <w:p w:rsidR="00532E87" w:rsidRDefault="00532E87" w:rsidP="00532E87">
      <w:r>
        <w:rPr>
          <w:rFonts w:hint="eastAsia"/>
        </w:rPr>
        <w:t>１　本会の事業を円滑に進めるため、委員会を置くことができる。</w:t>
      </w:r>
    </w:p>
    <w:p w:rsidR="00532E87" w:rsidRDefault="00532E87" w:rsidP="004F6A95">
      <w:pPr>
        <w:ind w:left="199" w:hangingChars="100" w:hanging="199"/>
      </w:pPr>
      <w:r>
        <w:rPr>
          <w:rFonts w:hint="eastAsia"/>
        </w:rPr>
        <w:t>２　委員会は、副会長または常任理事、および正会員をもって組織する。ただし、４分の１を超えない範囲で正会員以外の有識者を委員とすることができる。</w:t>
      </w:r>
    </w:p>
    <w:p w:rsidR="00532E87" w:rsidRDefault="00532E87" w:rsidP="004F6A95">
      <w:pPr>
        <w:ind w:left="199" w:hangingChars="100" w:hanging="199"/>
      </w:pPr>
      <w:r>
        <w:rPr>
          <w:rFonts w:hint="eastAsia"/>
        </w:rPr>
        <w:t>３　委員会の名称および活動内容、ならびに委員の選任および任期については、常任理事会においてこれを定める。</w:t>
      </w:r>
    </w:p>
    <w:p w:rsidR="00532E87" w:rsidRPr="00305B2B" w:rsidRDefault="00532E87" w:rsidP="00532E87">
      <w:pPr>
        <w:rPr>
          <w:rFonts w:asciiTheme="minorEastAsia" w:hAnsiTheme="minorEastAsia"/>
        </w:rPr>
      </w:pPr>
      <w:r w:rsidRPr="00305B2B">
        <w:rPr>
          <w:rFonts w:asciiTheme="minorEastAsia" w:hAnsiTheme="minorEastAsia" w:hint="eastAsia"/>
        </w:rPr>
        <w:t>第13条〔 入会金 〕</w:t>
      </w:r>
    </w:p>
    <w:p w:rsidR="00532E87" w:rsidRDefault="00532E87" w:rsidP="004F6A95">
      <w:pPr>
        <w:ind w:firstLineChars="200" w:firstLine="398"/>
      </w:pPr>
      <w:r>
        <w:rPr>
          <w:rFonts w:hint="eastAsia"/>
        </w:rPr>
        <w:t>本会に正会員として新たに入会する者は金２０</w:t>
      </w:r>
      <w:r>
        <w:rPr>
          <w:rFonts w:hint="eastAsia"/>
        </w:rPr>
        <w:t>,</w:t>
      </w:r>
      <w:r>
        <w:rPr>
          <w:rFonts w:hint="eastAsia"/>
        </w:rPr>
        <w:t>０００円を納付する。</w:t>
      </w:r>
    </w:p>
    <w:p w:rsidR="00532E87" w:rsidRPr="00305B2B" w:rsidRDefault="00532E87" w:rsidP="00532E87">
      <w:pPr>
        <w:rPr>
          <w:rFonts w:asciiTheme="minorEastAsia" w:hAnsiTheme="minorEastAsia"/>
        </w:rPr>
      </w:pPr>
      <w:r w:rsidRPr="00305B2B">
        <w:rPr>
          <w:rFonts w:asciiTheme="minorEastAsia" w:hAnsiTheme="minorEastAsia" w:hint="eastAsia"/>
        </w:rPr>
        <w:t>第14条〔 会計 〕</w:t>
      </w:r>
    </w:p>
    <w:p w:rsidR="00532E87" w:rsidRDefault="00532E87" w:rsidP="004F6A95">
      <w:pPr>
        <w:ind w:firstLineChars="200" w:firstLine="398"/>
      </w:pPr>
      <w:r>
        <w:rPr>
          <w:rFonts w:hint="eastAsia"/>
        </w:rPr>
        <w:t>本会の会計年度は、毎年４月１日に始まり翌年３月３１日に終わる。</w:t>
      </w:r>
    </w:p>
    <w:p w:rsidR="00532E87" w:rsidRDefault="00532E87" w:rsidP="00532E87">
      <w:r>
        <w:rPr>
          <w:rFonts w:hint="eastAsia"/>
        </w:rPr>
        <w:t>附　則　　平成</w:t>
      </w:r>
      <w:r w:rsidR="00493609">
        <w:rPr>
          <w:rFonts w:hint="eastAsia"/>
        </w:rPr>
        <w:t xml:space="preserve">８年５月１２日　</w:t>
      </w:r>
      <w:r w:rsidR="00C63736">
        <w:rPr>
          <w:rFonts w:hint="eastAsia"/>
        </w:rPr>
        <w:t xml:space="preserve">　</w:t>
      </w:r>
      <w:r>
        <w:rPr>
          <w:rFonts w:hint="eastAsia"/>
        </w:rPr>
        <w:t>改正</w:t>
      </w:r>
    </w:p>
    <w:p w:rsidR="000661A8" w:rsidRDefault="00532E87" w:rsidP="004F6A95">
      <w:pPr>
        <w:ind w:firstLineChars="500" w:firstLine="995"/>
      </w:pPr>
      <w:r>
        <w:rPr>
          <w:rFonts w:hint="eastAsia"/>
        </w:rPr>
        <w:t>平成２７年５月２４日　改正</w:t>
      </w:r>
    </w:p>
    <w:sectPr w:rsidR="000661A8" w:rsidSect="004F6A95">
      <w:pgSz w:w="11907" w:h="16839" w:code="9"/>
      <w:pgMar w:top="1134" w:right="1134" w:bottom="1134" w:left="1134" w:header="851" w:footer="992" w:gutter="0"/>
      <w:cols w:space="425"/>
      <w:docGrid w:type="linesAndChars" w:linePitch="331" w:charSpace="-4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11A" w:rsidRDefault="0044611A" w:rsidP="007E0558">
      <w:r>
        <w:separator/>
      </w:r>
    </w:p>
  </w:endnote>
  <w:endnote w:type="continuationSeparator" w:id="0">
    <w:p w:rsidR="0044611A" w:rsidRDefault="0044611A" w:rsidP="007E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11A" w:rsidRDefault="0044611A" w:rsidP="007E0558">
      <w:r>
        <w:separator/>
      </w:r>
    </w:p>
  </w:footnote>
  <w:footnote w:type="continuationSeparator" w:id="0">
    <w:p w:rsidR="0044611A" w:rsidRDefault="0044611A" w:rsidP="007E0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87"/>
    <w:rsid w:val="00010C5E"/>
    <w:rsid w:val="00043ED3"/>
    <w:rsid w:val="000661A8"/>
    <w:rsid w:val="00182CC5"/>
    <w:rsid w:val="001851EC"/>
    <w:rsid w:val="001A0554"/>
    <w:rsid w:val="00204352"/>
    <w:rsid w:val="00305B2B"/>
    <w:rsid w:val="00313EF2"/>
    <w:rsid w:val="003B681B"/>
    <w:rsid w:val="00407618"/>
    <w:rsid w:val="00411D9E"/>
    <w:rsid w:val="0044611A"/>
    <w:rsid w:val="00461EC7"/>
    <w:rsid w:val="00487EBF"/>
    <w:rsid w:val="00493609"/>
    <w:rsid w:val="004B5982"/>
    <w:rsid w:val="004B5F19"/>
    <w:rsid w:val="004C312E"/>
    <w:rsid w:val="004C5C3C"/>
    <w:rsid w:val="004F6A95"/>
    <w:rsid w:val="0050190A"/>
    <w:rsid w:val="00515E64"/>
    <w:rsid w:val="00531658"/>
    <w:rsid w:val="00532E87"/>
    <w:rsid w:val="005C6FA5"/>
    <w:rsid w:val="006073F9"/>
    <w:rsid w:val="006E3F65"/>
    <w:rsid w:val="007168A0"/>
    <w:rsid w:val="007A6997"/>
    <w:rsid w:val="007E0558"/>
    <w:rsid w:val="007F62F7"/>
    <w:rsid w:val="00815FC6"/>
    <w:rsid w:val="00831D04"/>
    <w:rsid w:val="00842DB0"/>
    <w:rsid w:val="0089031E"/>
    <w:rsid w:val="008A4A57"/>
    <w:rsid w:val="008E1A07"/>
    <w:rsid w:val="008E736D"/>
    <w:rsid w:val="00933769"/>
    <w:rsid w:val="009C7717"/>
    <w:rsid w:val="009D3E2E"/>
    <w:rsid w:val="00AE1460"/>
    <w:rsid w:val="00B52106"/>
    <w:rsid w:val="00B75297"/>
    <w:rsid w:val="00BA30DA"/>
    <w:rsid w:val="00BC7A7B"/>
    <w:rsid w:val="00C63736"/>
    <w:rsid w:val="00C86871"/>
    <w:rsid w:val="00CD2E9B"/>
    <w:rsid w:val="00CF5D57"/>
    <w:rsid w:val="00D87147"/>
    <w:rsid w:val="00DE6810"/>
    <w:rsid w:val="00E70CEF"/>
    <w:rsid w:val="00F30757"/>
    <w:rsid w:val="00F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9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558"/>
    <w:rPr>
      <w:sz w:val="24"/>
    </w:rPr>
  </w:style>
  <w:style w:type="paragraph" w:styleId="a5">
    <w:name w:val="footer"/>
    <w:basedOn w:val="a"/>
    <w:link w:val="a6"/>
    <w:uiPriority w:val="99"/>
    <w:unhideWhenUsed/>
    <w:rsid w:val="007E0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55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B5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5F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9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558"/>
    <w:rPr>
      <w:sz w:val="24"/>
    </w:rPr>
  </w:style>
  <w:style w:type="paragraph" w:styleId="a5">
    <w:name w:val="footer"/>
    <w:basedOn w:val="a"/>
    <w:link w:val="a6"/>
    <w:uiPriority w:val="99"/>
    <w:unhideWhenUsed/>
    <w:rsid w:val="007E0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55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B5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5F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chizai</dc:creator>
  <cp:lastModifiedBy>chizai</cp:lastModifiedBy>
  <cp:revision>2</cp:revision>
  <cp:lastPrinted>2016-05-15T06:48:00Z</cp:lastPrinted>
  <dcterms:created xsi:type="dcterms:W3CDTF">2017-05-16T14:28:00Z</dcterms:created>
  <dcterms:modified xsi:type="dcterms:W3CDTF">2017-05-16T14:28:00Z</dcterms:modified>
</cp:coreProperties>
</file>